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DCCB" w14:textId="77777777" w:rsidR="001B6DDE" w:rsidRPr="001B6DDE" w:rsidRDefault="001B6DDE" w:rsidP="001B6DDE">
      <w:pPr>
        <w:pStyle w:val="Heading1"/>
        <w:keepNext w:val="0"/>
        <w:widowControl w:val="0"/>
        <w:pBdr>
          <w:bottom w:val="single" w:sz="4" w:space="1" w:color="595959" w:themeColor="text1" w:themeTint="A6"/>
        </w:pBdr>
        <w:spacing w:after="160"/>
        <w:ind w:left="432" w:hanging="432"/>
        <w:rPr>
          <w:smallCaps/>
          <w:color w:val="auto"/>
        </w:rPr>
      </w:pPr>
      <w:r w:rsidRPr="001B6DDE">
        <w:rPr>
          <w:color w:val="auto"/>
          <w:sz w:val="28"/>
          <w:szCs w:val="28"/>
        </w:rPr>
        <w:t>Patient complaint form</w:t>
      </w:r>
    </w:p>
    <w:p w14:paraId="23D14046" w14:textId="77777777" w:rsidR="001B6DDE" w:rsidRPr="0037640C" w:rsidRDefault="001B6DDE" w:rsidP="001B6DDE">
      <w:pPr>
        <w:widowControl w:val="0"/>
        <w:rPr>
          <w:rFonts w:ascii="Arial" w:hAnsi="Arial" w:cs="Arial"/>
          <w:b/>
          <w:bCs/>
          <w:sz w:val="28"/>
          <w:szCs w:val="28"/>
        </w:rPr>
      </w:pPr>
    </w:p>
    <w:p w14:paraId="2D9B7FE4" w14:textId="77777777" w:rsidR="001B6DDE" w:rsidRPr="0037640C" w:rsidRDefault="001B6DDE" w:rsidP="001B6DDE">
      <w:pPr>
        <w:widowControl w:val="0"/>
        <w:rPr>
          <w:rFonts w:ascii="Arial" w:hAnsi="Arial" w:cs="Arial"/>
          <w:b/>
          <w:bCs/>
          <w:sz w:val="22"/>
        </w:rPr>
      </w:pPr>
      <w:r w:rsidRPr="0037640C">
        <w:rPr>
          <w:rFonts w:ascii="Arial" w:hAnsi="Arial" w:cs="Arial"/>
          <w:b/>
          <w:bCs/>
          <w:sz w:val="22"/>
        </w:rPr>
        <w:t>SECTION 1: PATIENT DETAILS</w:t>
      </w:r>
    </w:p>
    <w:p w14:paraId="41862C17" w14:textId="77777777" w:rsidR="001B6DDE" w:rsidRPr="0037640C" w:rsidRDefault="001B6DDE" w:rsidP="001B6DDE">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1B6DDE" w:rsidRPr="0037640C" w14:paraId="1C7BADCC" w14:textId="77777777" w:rsidTr="002D32E3">
        <w:tc>
          <w:tcPr>
            <w:tcW w:w="1951" w:type="dxa"/>
          </w:tcPr>
          <w:p w14:paraId="53563529"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tcPr>
          <w:p w14:paraId="2D4258B0" w14:textId="77777777" w:rsidR="001B6DDE" w:rsidRPr="0037640C" w:rsidRDefault="001B6DDE" w:rsidP="002D32E3">
            <w:pPr>
              <w:widowControl w:val="0"/>
              <w:spacing w:before="120" w:after="120"/>
              <w:rPr>
                <w:rFonts w:ascii="Arial" w:hAnsi="Arial" w:cs="Arial"/>
                <w:bCs/>
                <w:sz w:val="22"/>
                <w:szCs w:val="22"/>
              </w:rPr>
            </w:pPr>
          </w:p>
        </w:tc>
        <w:tc>
          <w:tcPr>
            <w:tcW w:w="2150" w:type="dxa"/>
          </w:tcPr>
          <w:p w14:paraId="655115E7" w14:textId="77777777" w:rsidR="001B6DDE" w:rsidRPr="0037640C" w:rsidRDefault="001B6DDE" w:rsidP="002D32E3">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tcPr>
          <w:p w14:paraId="72C22112"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2492F5C2" w14:textId="77777777" w:rsidTr="002D32E3">
        <w:tc>
          <w:tcPr>
            <w:tcW w:w="1951" w:type="dxa"/>
          </w:tcPr>
          <w:p w14:paraId="4FC72122"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tcPr>
          <w:p w14:paraId="254EEDC5" w14:textId="77777777" w:rsidR="001B6DDE" w:rsidRPr="0037640C" w:rsidRDefault="001B6DDE" w:rsidP="002D32E3">
            <w:pPr>
              <w:widowControl w:val="0"/>
              <w:spacing w:before="120" w:after="120"/>
              <w:rPr>
                <w:rFonts w:ascii="Arial" w:hAnsi="Arial" w:cs="Arial"/>
                <w:bCs/>
                <w:sz w:val="22"/>
                <w:szCs w:val="22"/>
              </w:rPr>
            </w:pPr>
          </w:p>
        </w:tc>
        <w:tc>
          <w:tcPr>
            <w:tcW w:w="2150" w:type="dxa"/>
            <w:vMerge w:val="restart"/>
          </w:tcPr>
          <w:tbl>
            <w:tblPr>
              <w:tblW w:w="0" w:type="auto"/>
              <w:tblBorders>
                <w:top w:val="nil"/>
                <w:left w:val="nil"/>
                <w:bottom w:val="nil"/>
                <w:right w:val="nil"/>
              </w:tblBorders>
              <w:tblLook w:val="0000" w:firstRow="0" w:lastRow="0" w:firstColumn="0" w:lastColumn="0" w:noHBand="0" w:noVBand="0"/>
            </w:tblPr>
            <w:tblGrid>
              <w:gridCol w:w="1899"/>
            </w:tblGrid>
            <w:tr w:rsidR="001B6DDE" w:rsidRPr="0037640C" w14:paraId="22BAAB6D" w14:textId="77777777" w:rsidTr="002D32E3">
              <w:trPr>
                <w:trHeight w:val="257"/>
              </w:trPr>
              <w:tc>
                <w:tcPr>
                  <w:tcW w:w="1934" w:type="dxa"/>
                </w:tcPr>
                <w:p w14:paraId="60045EEE" w14:textId="77777777" w:rsidR="001B6DDE" w:rsidRPr="0037640C" w:rsidRDefault="001B6DDE" w:rsidP="002D32E3">
                  <w:pPr>
                    <w:pStyle w:val="Default"/>
                    <w:widowControl w:val="0"/>
                    <w:spacing w:before="120" w:after="120"/>
                    <w:ind w:left="-101"/>
                    <w:rPr>
                      <w:sz w:val="22"/>
                      <w:szCs w:val="22"/>
                    </w:rPr>
                  </w:pPr>
                  <w:r w:rsidRPr="0037640C">
                    <w:rPr>
                      <w:bCs/>
                      <w:sz w:val="22"/>
                      <w:szCs w:val="22"/>
                    </w:rPr>
                    <w:t>Address</w:t>
                  </w:r>
                </w:p>
              </w:tc>
            </w:tr>
            <w:tr w:rsidR="001B6DDE" w:rsidRPr="0037640C" w14:paraId="70B250B0" w14:textId="77777777" w:rsidTr="002D32E3">
              <w:trPr>
                <w:trHeight w:val="280"/>
              </w:trPr>
              <w:tc>
                <w:tcPr>
                  <w:tcW w:w="1934" w:type="dxa"/>
                  <w:vAlign w:val="center"/>
                </w:tcPr>
                <w:p w14:paraId="6E4F3BB4" w14:textId="77777777" w:rsidR="001B6DDE" w:rsidRPr="0037640C" w:rsidRDefault="001B6DDE" w:rsidP="002D32E3">
                  <w:pPr>
                    <w:pStyle w:val="Default"/>
                    <w:widowControl w:val="0"/>
                    <w:spacing w:before="120" w:after="120"/>
                    <w:rPr>
                      <w:sz w:val="22"/>
                      <w:szCs w:val="22"/>
                    </w:rPr>
                  </w:pPr>
                  <w:r w:rsidRPr="0037640C">
                    <w:rPr>
                      <w:bCs/>
                      <w:sz w:val="22"/>
                      <w:szCs w:val="22"/>
                    </w:rPr>
                    <w:t xml:space="preserve"> </w:t>
                  </w:r>
                </w:p>
              </w:tc>
            </w:tr>
          </w:tbl>
          <w:p w14:paraId="03CE6A26" w14:textId="77777777" w:rsidR="001B6DDE" w:rsidRPr="0037640C" w:rsidRDefault="001B6DDE" w:rsidP="002D32E3">
            <w:pPr>
              <w:widowControl w:val="0"/>
              <w:spacing w:before="120" w:after="120"/>
              <w:rPr>
                <w:rFonts w:ascii="Arial" w:hAnsi="Arial" w:cs="Arial"/>
                <w:bCs/>
                <w:sz w:val="22"/>
                <w:szCs w:val="22"/>
              </w:rPr>
            </w:pPr>
          </w:p>
        </w:tc>
        <w:tc>
          <w:tcPr>
            <w:tcW w:w="2465" w:type="dxa"/>
            <w:vMerge w:val="restart"/>
          </w:tcPr>
          <w:p w14:paraId="20CAF12C"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3AA932AA" w14:textId="77777777" w:rsidTr="002D32E3">
        <w:tc>
          <w:tcPr>
            <w:tcW w:w="1951" w:type="dxa"/>
          </w:tcPr>
          <w:p w14:paraId="34EAE5F9"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Pr>
          <w:p w14:paraId="32855AC6" w14:textId="77777777" w:rsidR="001B6DDE" w:rsidRPr="0037640C" w:rsidRDefault="001B6DDE" w:rsidP="002D32E3">
            <w:pPr>
              <w:widowControl w:val="0"/>
              <w:spacing w:before="120" w:after="120"/>
              <w:rPr>
                <w:rFonts w:ascii="Arial" w:hAnsi="Arial" w:cs="Arial"/>
                <w:bCs/>
                <w:sz w:val="22"/>
                <w:szCs w:val="22"/>
              </w:rPr>
            </w:pPr>
          </w:p>
        </w:tc>
        <w:tc>
          <w:tcPr>
            <w:tcW w:w="2150" w:type="dxa"/>
            <w:vMerge/>
          </w:tcPr>
          <w:p w14:paraId="40F82530" w14:textId="77777777" w:rsidR="001B6DDE" w:rsidRPr="0037640C" w:rsidRDefault="001B6DDE" w:rsidP="002D32E3">
            <w:pPr>
              <w:widowControl w:val="0"/>
              <w:spacing w:before="120" w:after="120"/>
              <w:rPr>
                <w:rFonts w:ascii="Arial" w:hAnsi="Arial" w:cs="Arial"/>
                <w:bCs/>
                <w:sz w:val="22"/>
                <w:szCs w:val="22"/>
              </w:rPr>
            </w:pPr>
          </w:p>
        </w:tc>
        <w:tc>
          <w:tcPr>
            <w:tcW w:w="2465" w:type="dxa"/>
            <w:vMerge/>
          </w:tcPr>
          <w:p w14:paraId="0AB77251"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7FD8C660" w14:textId="77777777" w:rsidTr="002D32E3">
        <w:tc>
          <w:tcPr>
            <w:tcW w:w="1951" w:type="dxa"/>
          </w:tcPr>
          <w:p w14:paraId="0809882A"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Pr>
          <w:p w14:paraId="70B97604" w14:textId="77777777" w:rsidR="001B6DDE" w:rsidRPr="0037640C" w:rsidRDefault="001B6DDE" w:rsidP="002D32E3">
            <w:pPr>
              <w:widowControl w:val="0"/>
              <w:spacing w:before="120" w:after="120"/>
              <w:rPr>
                <w:rFonts w:ascii="Arial" w:hAnsi="Arial" w:cs="Arial"/>
                <w:bCs/>
                <w:sz w:val="22"/>
                <w:szCs w:val="22"/>
              </w:rPr>
            </w:pPr>
          </w:p>
        </w:tc>
        <w:tc>
          <w:tcPr>
            <w:tcW w:w="2150" w:type="dxa"/>
          </w:tcPr>
          <w:p w14:paraId="15F17197"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Pr>
          <w:p w14:paraId="6A9F6453" w14:textId="77777777" w:rsidR="001B6DDE" w:rsidRPr="0037640C" w:rsidRDefault="001B6DDE" w:rsidP="002D32E3">
            <w:pPr>
              <w:widowControl w:val="0"/>
              <w:spacing w:before="120" w:after="120"/>
              <w:rPr>
                <w:rFonts w:ascii="Arial" w:hAnsi="Arial" w:cs="Arial"/>
                <w:bCs/>
                <w:sz w:val="22"/>
                <w:szCs w:val="22"/>
              </w:rPr>
            </w:pPr>
          </w:p>
        </w:tc>
      </w:tr>
    </w:tbl>
    <w:p w14:paraId="3A3F453D" w14:textId="77777777" w:rsidR="001B6DDE" w:rsidRPr="0037640C" w:rsidRDefault="001B6DDE" w:rsidP="001B6DDE">
      <w:pPr>
        <w:widowControl w:val="0"/>
        <w:autoSpaceDE w:val="0"/>
        <w:autoSpaceDN w:val="0"/>
        <w:adjustRightInd w:val="0"/>
        <w:rPr>
          <w:rFonts w:ascii="Arial" w:hAnsi="Arial" w:cs="Arial"/>
          <w:b/>
          <w:bCs/>
          <w:sz w:val="22"/>
          <w:szCs w:val="22"/>
        </w:rPr>
      </w:pPr>
    </w:p>
    <w:p w14:paraId="28501273" w14:textId="77777777" w:rsidR="001B6DDE" w:rsidRPr="0037640C" w:rsidRDefault="001B6DDE" w:rsidP="001B6DDE">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2: COMPLAINT DETAILS</w:t>
      </w:r>
    </w:p>
    <w:p w14:paraId="22E07EBA" w14:textId="77777777" w:rsidR="001B6DDE" w:rsidRPr="0037640C" w:rsidRDefault="001B6DDE" w:rsidP="001B6DDE">
      <w:pPr>
        <w:widowControl w:val="0"/>
        <w:autoSpaceDE w:val="0"/>
        <w:autoSpaceDN w:val="0"/>
        <w:adjustRightInd w:val="0"/>
        <w:rPr>
          <w:rFonts w:ascii="Arial" w:hAnsi="Arial" w:cs="Arial"/>
          <w:b/>
          <w:bCs/>
          <w:sz w:val="22"/>
          <w:szCs w:val="22"/>
        </w:rPr>
      </w:pPr>
    </w:p>
    <w:p w14:paraId="196A5AD9" w14:textId="77777777" w:rsidR="001B6DDE" w:rsidRPr="0037640C" w:rsidRDefault="001B6DDE" w:rsidP="001B6DDE">
      <w:pPr>
        <w:widowControl w:val="0"/>
        <w:autoSpaceDE w:val="0"/>
        <w:autoSpaceDN w:val="0"/>
        <w:adjustRightInd w:val="0"/>
        <w:rPr>
          <w:rFonts w:ascii="Arial" w:hAnsi="Arial" w:cs="Arial"/>
          <w:sz w:val="22"/>
          <w:szCs w:val="22"/>
        </w:rPr>
      </w:pPr>
      <w:r w:rsidRPr="0037640C">
        <w:rPr>
          <w:rFonts w:ascii="Arial" w:hAnsi="Arial" w:cs="Arial"/>
          <w:sz w:val="22"/>
          <w:szCs w:val="22"/>
        </w:rPr>
        <w:t xml:space="preserve">Please give full details of the complaint below including dates, times, locations and names of any organisation staff (if known). </w:t>
      </w:r>
      <w:proofErr w:type="gramStart"/>
      <w:r w:rsidRPr="0037640C">
        <w:rPr>
          <w:rFonts w:ascii="Arial" w:hAnsi="Arial" w:cs="Arial"/>
          <w:sz w:val="22"/>
          <w:szCs w:val="22"/>
        </w:rPr>
        <w:t>Continue on</w:t>
      </w:r>
      <w:proofErr w:type="gramEnd"/>
      <w:r w:rsidRPr="0037640C">
        <w:rPr>
          <w:rFonts w:ascii="Arial" w:hAnsi="Arial" w:cs="Arial"/>
          <w:sz w:val="22"/>
          <w:szCs w:val="22"/>
        </w:rPr>
        <w:t xml:space="preserve"> a separate page if required.</w:t>
      </w:r>
    </w:p>
    <w:p w14:paraId="202BEFEE" w14:textId="77777777" w:rsidR="001B6DDE" w:rsidRPr="0037640C" w:rsidRDefault="001B6DDE" w:rsidP="001B6DDE">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1B6DDE" w:rsidRPr="0037640C" w14:paraId="520275B3" w14:textId="77777777" w:rsidTr="002D32E3">
        <w:tc>
          <w:tcPr>
            <w:tcW w:w="10450" w:type="dxa"/>
          </w:tcPr>
          <w:p w14:paraId="50A040AC" w14:textId="77777777" w:rsidR="001B6DDE" w:rsidRPr="0037640C" w:rsidRDefault="001B6DDE" w:rsidP="002D32E3">
            <w:pPr>
              <w:widowControl w:val="0"/>
              <w:autoSpaceDE w:val="0"/>
              <w:autoSpaceDN w:val="0"/>
              <w:adjustRightInd w:val="0"/>
              <w:rPr>
                <w:rFonts w:ascii="Arial" w:hAnsi="Arial" w:cs="Arial"/>
                <w:b/>
                <w:bCs/>
                <w:sz w:val="22"/>
                <w:szCs w:val="22"/>
              </w:rPr>
            </w:pPr>
          </w:p>
          <w:p w14:paraId="2EDDDDB4" w14:textId="77777777" w:rsidR="001B6DDE" w:rsidRPr="0037640C" w:rsidRDefault="001B6DDE" w:rsidP="002D32E3">
            <w:pPr>
              <w:widowControl w:val="0"/>
              <w:autoSpaceDE w:val="0"/>
              <w:autoSpaceDN w:val="0"/>
              <w:adjustRightInd w:val="0"/>
              <w:rPr>
                <w:rFonts w:ascii="Arial" w:hAnsi="Arial" w:cs="Arial"/>
                <w:b/>
                <w:bCs/>
                <w:sz w:val="22"/>
                <w:szCs w:val="22"/>
              </w:rPr>
            </w:pPr>
          </w:p>
          <w:p w14:paraId="108F065B" w14:textId="77777777" w:rsidR="001B6DDE" w:rsidRPr="0037640C" w:rsidRDefault="001B6DDE" w:rsidP="002D32E3">
            <w:pPr>
              <w:widowControl w:val="0"/>
              <w:autoSpaceDE w:val="0"/>
              <w:autoSpaceDN w:val="0"/>
              <w:adjustRightInd w:val="0"/>
              <w:rPr>
                <w:rFonts w:ascii="Arial" w:hAnsi="Arial" w:cs="Arial"/>
                <w:b/>
                <w:bCs/>
                <w:sz w:val="22"/>
                <w:szCs w:val="22"/>
              </w:rPr>
            </w:pPr>
          </w:p>
          <w:p w14:paraId="59F37ADE" w14:textId="77777777" w:rsidR="001B6DDE" w:rsidRPr="0037640C" w:rsidRDefault="001B6DDE" w:rsidP="002D32E3">
            <w:pPr>
              <w:widowControl w:val="0"/>
              <w:autoSpaceDE w:val="0"/>
              <w:autoSpaceDN w:val="0"/>
              <w:adjustRightInd w:val="0"/>
              <w:rPr>
                <w:rFonts w:ascii="Arial" w:hAnsi="Arial" w:cs="Arial"/>
                <w:b/>
                <w:bCs/>
                <w:sz w:val="22"/>
                <w:szCs w:val="22"/>
              </w:rPr>
            </w:pPr>
          </w:p>
          <w:p w14:paraId="6CBD7E1F" w14:textId="77777777" w:rsidR="001B6DDE" w:rsidRPr="0037640C" w:rsidRDefault="001B6DDE" w:rsidP="002D32E3">
            <w:pPr>
              <w:widowControl w:val="0"/>
              <w:autoSpaceDE w:val="0"/>
              <w:autoSpaceDN w:val="0"/>
              <w:adjustRightInd w:val="0"/>
              <w:rPr>
                <w:rFonts w:ascii="Arial" w:hAnsi="Arial" w:cs="Arial"/>
                <w:b/>
                <w:bCs/>
                <w:sz w:val="22"/>
                <w:szCs w:val="22"/>
              </w:rPr>
            </w:pPr>
          </w:p>
          <w:p w14:paraId="3C9C658C" w14:textId="77777777" w:rsidR="001B6DDE" w:rsidRPr="0037640C" w:rsidRDefault="001B6DDE" w:rsidP="002D32E3">
            <w:pPr>
              <w:widowControl w:val="0"/>
              <w:autoSpaceDE w:val="0"/>
              <w:autoSpaceDN w:val="0"/>
              <w:adjustRightInd w:val="0"/>
              <w:rPr>
                <w:rFonts w:ascii="Arial" w:hAnsi="Arial" w:cs="Arial"/>
                <w:b/>
                <w:bCs/>
                <w:sz w:val="22"/>
                <w:szCs w:val="22"/>
              </w:rPr>
            </w:pPr>
          </w:p>
          <w:p w14:paraId="56F0701E" w14:textId="77777777" w:rsidR="001B6DDE" w:rsidRPr="0037640C" w:rsidRDefault="001B6DDE" w:rsidP="002D32E3">
            <w:pPr>
              <w:widowControl w:val="0"/>
              <w:autoSpaceDE w:val="0"/>
              <w:autoSpaceDN w:val="0"/>
              <w:adjustRightInd w:val="0"/>
              <w:rPr>
                <w:rFonts w:ascii="Arial" w:hAnsi="Arial" w:cs="Arial"/>
                <w:b/>
                <w:bCs/>
                <w:sz w:val="22"/>
                <w:szCs w:val="22"/>
              </w:rPr>
            </w:pPr>
          </w:p>
          <w:p w14:paraId="610A1AF1" w14:textId="77777777" w:rsidR="001B6DDE" w:rsidRPr="0037640C" w:rsidRDefault="001B6DDE" w:rsidP="002D32E3">
            <w:pPr>
              <w:widowControl w:val="0"/>
              <w:autoSpaceDE w:val="0"/>
              <w:autoSpaceDN w:val="0"/>
              <w:adjustRightInd w:val="0"/>
              <w:rPr>
                <w:rFonts w:ascii="Arial" w:hAnsi="Arial" w:cs="Arial"/>
                <w:b/>
                <w:bCs/>
                <w:sz w:val="22"/>
                <w:szCs w:val="22"/>
              </w:rPr>
            </w:pPr>
          </w:p>
          <w:p w14:paraId="5BB88CE8" w14:textId="77777777" w:rsidR="001B6DDE" w:rsidRPr="0037640C" w:rsidRDefault="001B6DDE" w:rsidP="002D32E3">
            <w:pPr>
              <w:widowControl w:val="0"/>
              <w:autoSpaceDE w:val="0"/>
              <w:autoSpaceDN w:val="0"/>
              <w:adjustRightInd w:val="0"/>
              <w:rPr>
                <w:rFonts w:ascii="Arial" w:hAnsi="Arial" w:cs="Arial"/>
                <w:b/>
                <w:bCs/>
                <w:sz w:val="22"/>
                <w:szCs w:val="22"/>
              </w:rPr>
            </w:pPr>
          </w:p>
        </w:tc>
      </w:tr>
    </w:tbl>
    <w:p w14:paraId="436A3090" w14:textId="77777777" w:rsidR="001B6DDE" w:rsidRPr="0037640C" w:rsidRDefault="001B6DDE" w:rsidP="001B6DDE">
      <w:pPr>
        <w:widowControl w:val="0"/>
        <w:autoSpaceDE w:val="0"/>
        <w:autoSpaceDN w:val="0"/>
        <w:adjustRightInd w:val="0"/>
        <w:rPr>
          <w:rFonts w:ascii="Arial" w:hAnsi="Arial" w:cs="Arial"/>
          <w:b/>
          <w:bCs/>
          <w:sz w:val="22"/>
          <w:szCs w:val="22"/>
        </w:rPr>
      </w:pPr>
    </w:p>
    <w:p w14:paraId="5BD5EAAA" w14:textId="77777777" w:rsidR="001B6DDE" w:rsidRPr="0037640C" w:rsidRDefault="001B6DDE" w:rsidP="001B6DDE">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3: OUTCOME</w:t>
      </w:r>
    </w:p>
    <w:p w14:paraId="38985A3E" w14:textId="77777777" w:rsidR="001B6DDE" w:rsidRPr="0037640C" w:rsidRDefault="001B6DDE" w:rsidP="001B6DDE">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1B6DDE" w:rsidRPr="0037640C" w14:paraId="2BC61DA3" w14:textId="77777777" w:rsidTr="002D32E3">
        <w:tc>
          <w:tcPr>
            <w:tcW w:w="9236" w:type="dxa"/>
          </w:tcPr>
          <w:p w14:paraId="47CAD83C" w14:textId="77777777" w:rsidR="001B6DDE" w:rsidRPr="0037640C" w:rsidRDefault="001B6DDE" w:rsidP="002D32E3">
            <w:pPr>
              <w:widowControl w:val="0"/>
              <w:autoSpaceDE w:val="0"/>
              <w:autoSpaceDN w:val="0"/>
              <w:adjustRightInd w:val="0"/>
              <w:rPr>
                <w:rFonts w:ascii="Arial" w:hAnsi="Arial" w:cs="Arial"/>
                <w:b/>
                <w:bCs/>
                <w:sz w:val="22"/>
                <w:szCs w:val="22"/>
              </w:rPr>
            </w:pPr>
          </w:p>
          <w:p w14:paraId="4BD65C39" w14:textId="77777777" w:rsidR="001B6DDE" w:rsidRPr="0037640C" w:rsidRDefault="001B6DDE" w:rsidP="002D32E3">
            <w:pPr>
              <w:widowControl w:val="0"/>
              <w:autoSpaceDE w:val="0"/>
              <w:autoSpaceDN w:val="0"/>
              <w:adjustRightInd w:val="0"/>
              <w:rPr>
                <w:rFonts w:ascii="Arial" w:hAnsi="Arial" w:cs="Arial"/>
                <w:b/>
                <w:bCs/>
                <w:sz w:val="22"/>
                <w:szCs w:val="22"/>
              </w:rPr>
            </w:pPr>
          </w:p>
          <w:p w14:paraId="799CDC28" w14:textId="77777777" w:rsidR="001B6DDE" w:rsidRPr="0037640C" w:rsidRDefault="001B6DDE" w:rsidP="002D32E3">
            <w:pPr>
              <w:widowControl w:val="0"/>
              <w:autoSpaceDE w:val="0"/>
              <w:autoSpaceDN w:val="0"/>
              <w:adjustRightInd w:val="0"/>
              <w:rPr>
                <w:rFonts w:ascii="Arial" w:hAnsi="Arial" w:cs="Arial"/>
                <w:b/>
                <w:bCs/>
                <w:sz w:val="22"/>
                <w:szCs w:val="22"/>
              </w:rPr>
            </w:pPr>
          </w:p>
          <w:p w14:paraId="11B6E87D" w14:textId="77777777" w:rsidR="001B6DDE" w:rsidRPr="0037640C" w:rsidRDefault="001B6DDE" w:rsidP="002D32E3">
            <w:pPr>
              <w:widowControl w:val="0"/>
              <w:autoSpaceDE w:val="0"/>
              <w:autoSpaceDN w:val="0"/>
              <w:adjustRightInd w:val="0"/>
              <w:rPr>
                <w:rFonts w:ascii="Arial" w:hAnsi="Arial" w:cs="Arial"/>
                <w:b/>
                <w:bCs/>
                <w:sz w:val="22"/>
                <w:szCs w:val="22"/>
              </w:rPr>
            </w:pPr>
          </w:p>
          <w:p w14:paraId="3101C3ED" w14:textId="77777777" w:rsidR="001B6DDE" w:rsidRPr="0037640C" w:rsidRDefault="001B6DDE" w:rsidP="002D32E3">
            <w:pPr>
              <w:widowControl w:val="0"/>
              <w:autoSpaceDE w:val="0"/>
              <w:autoSpaceDN w:val="0"/>
              <w:adjustRightInd w:val="0"/>
              <w:rPr>
                <w:rFonts w:ascii="Arial" w:hAnsi="Arial" w:cs="Arial"/>
                <w:b/>
                <w:bCs/>
                <w:sz w:val="22"/>
                <w:szCs w:val="22"/>
              </w:rPr>
            </w:pPr>
          </w:p>
        </w:tc>
      </w:tr>
    </w:tbl>
    <w:p w14:paraId="6A6BB514" w14:textId="77777777" w:rsidR="001B6DDE" w:rsidRPr="0037640C" w:rsidRDefault="001B6DDE" w:rsidP="001B6DDE">
      <w:pPr>
        <w:widowControl w:val="0"/>
        <w:autoSpaceDE w:val="0"/>
        <w:autoSpaceDN w:val="0"/>
        <w:adjustRightInd w:val="0"/>
        <w:rPr>
          <w:rFonts w:ascii="Arial" w:hAnsi="Arial" w:cs="Arial"/>
          <w:b/>
          <w:bCs/>
          <w:sz w:val="12"/>
          <w:szCs w:val="22"/>
        </w:rPr>
      </w:pPr>
    </w:p>
    <w:p w14:paraId="410EA951" w14:textId="77777777" w:rsidR="001B6DDE" w:rsidRPr="0037640C" w:rsidRDefault="001B6DDE" w:rsidP="001B6DDE">
      <w:pPr>
        <w:widowControl w:val="0"/>
        <w:autoSpaceDE w:val="0"/>
        <w:autoSpaceDN w:val="0"/>
        <w:adjustRightInd w:val="0"/>
        <w:spacing w:before="120" w:after="120"/>
        <w:rPr>
          <w:rFonts w:ascii="Arial" w:hAnsi="Arial" w:cs="Arial"/>
          <w:b/>
          <w:bCs/>
          <w:sz w:val="22"/>
          <w:szCs w:val="22"/>
        </w:rPr>
      </w:pPr>
      <w:r w:rsidRPr="0037640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1B6DDE" w:rsidRPr="0037640C" w14:paraId="537D8202" w14:textId="77777777" w:rsidTr="002D32E3">
        <w:tc>
          <w:tcPr>
            <w:tcW w:w="2340" w:type="dxa"/>
          </w:tcPr>
          <w:p w14:paraId="6A82553A"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200" w:type="dxa"/>
          </w:tcPr>
          <w:p w14:paraId="250C72E1" w14:textId="77777777" w:rsidR="001B6DDE" w:rsidRPr="0037640C" w:rsidRDefault="001B6DDE" w:rsidP="002D32E3">
            <w:pPr>
              <w:widowControl w:val="0"/>
              <w:spacing w:before="120" w:after="120"/>
              <w:rPr>
                <w:rFonts w:ascii="Arial" w:hAnsi="Arial" w:cs="Arial"/>
                <w:sz w:val="22"/>
                <w:szCs w:val="22"/>
              </w:rPr>
            </w:pPr>
          </w:p>
        </w:tc>
        <w:tc>
          <w:tcPr>
            <w:tcW w:w="2269" w:type="dxa"/>
          </w:tcPr>
          <w:p w14:paraId="699FEF49"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Title</w:t>
            </w:r>
          </w:p>
        </w:tc>
        <w:tc>
          <w:tcPr>
            <w:tcW w:w="2201" w:type="dxa"/>
          </w:tcPr>
          <w:p w14:paraId="37ABC3A6" w14:textId="77777777" w:rsidR="001B6DDE" w:rsidRPr="0037640C" w:rsidRDefault="001B6DDE" w:rsidP="002D32E3">
            <w:pPr>
              <w:widowControl w:val="0"/>
              <w:spacing w:before="120" w:after="120"/>
              <w:rPr>
                <w:rFonts w:ascii="Arial" w:hAnsi="Arial" w:cs="Arial"/>
                <w:sz w:val="22"/>
                <w:szCs w:val="22"/>
              </w:rPr>
            </w:pPr>
          </w:p>
        </w:tc>
      </w:tr>
      <w:tr w:rsidR="001B6DDE" w:rsidRPr="0037640C" w14:paraId="4AA7B528" w14:textId="77777777" w:rsidTr="002D32E3">
        <w:tc>
          <w:tcPr>
            <w:tcW w:w="2340" w:type="dxa"/>
          </w:tcPr>
          <w:p w14:paraId="10F1643E"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Signature</w:t>
            </w:r>
          </w:p>
        </w:tc>
        <w:tc>
          <w:tcPr>
            <w:tcW w:w="2200" w:type="dxa"/>
          </w:tcPr>
          <w:p w14:paraId="179F4603" w14:textId="77777777" w:rsidR="001B6DDE" w:rsidRPr="0037640C" w:rsidRDefault="001B6DDE" w:rsidP="002D32E3">
            <w:pPr>
              <w:widowControl w:val="0"/>
              <w:spacing w:before="120" w:after="120"/>
              <w:rPr>
                <w:rFonts w:ascii="Arial" w:hAnsi="Arial" w:cs="Arial"/>
                <w:sz w:val="22"/>
                <w:szCs w:val="22"/>
              </w:rPr>
            </w:pPr>
          </w:p>
        </w:tc>
        <w:tc>
          <w:tcPr>
            <w:tcW w:w="2269" w:type="dxa"/>
          </w:tcPr>
          <w:p w14:paraId="544DB05D"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Date</w:t>
            </w:r>
          </w:p>
        </w:tc>
        <w:tc>
          <w:tcPr>
            <w:tcW w:w="2201" w:type="dxa"/>
          </w:tcPr>
          <w:p w14:paraId="4373C05E" w14:textId="77777777" w:rsidR="001B6DDE" w:rsidRPr="0037640C" w:rsidRDefault="001B6DDE" w:rsidP="002D32E3">
            <w:pPr>
              <w:widowControl w:val="0"/>
              <w:spacing w:before="120" w:after="120"/>
              <w:rPr>
                <w:rFonts w:ascii="Arial" w:hAnsi="Arial" w:cs="Arial"/>
                <w:sz w:val="22"/>
                <w:szCs w:val="22"/>
              </w:rPr>
            </w:pPr>
          </w:p>
        </w:tc>
      </w:tr>
    </w:tbl>
    <w:p w14:paraId="1EDDA5A9" w14:textId="77777777" w:rsidR="001B6DDE" w:rsidRDefault="001B6DDE" w:rsidP="001B6DDE">
      <w:pPr>
        <w:widowControl w:val="0"/>
        <w:rPr>
          <w:rFonts w:ascii="Arial" w:hAnsi="Arial" w:cs="Arial"/>
          <w:b/>
        </w:rPr>
      </w:pPr>
    </w:p>
    <w:p w14:paraId="38290DFA" w14:textId="77777777" w:rsidR="001B6DDE" w:rsidRDefault="001B6DDE" w:rsidP="001B6DDE">
      <w:pPr>
        <w:widowControl w:val="0"/>
        <w:rPr>
          <w:rFonts w:ascii="Arial" w:hAnsi="Arial" w:cs="Arial"/>
          <w:b/>
          <w:bCs/>
          <w:sz w:val="22"/>
          <w:szCs w:val="22"/>
        </w:rPr>
      </w:pPr>
      <w:r w:rsidRPr="0037640C">
        <w:rPr>
          <w:rFonts w:ascii="Arial" w:hAnsi="Arial" w:cs="Arial"/>
          <w:b/>
          <w:bCs/>
          <w:sz w:val="22"/>
          <w:szCs w:val="22"/>
        </w:rPr>
        <w:t>SECTION 5: ACTIONS</w:t>
      </w:r>
    </w:p>
    <w:p w14:paraId="1A09F189" w14:textId="77777777" w:rsidR="001B6DDE" w:rsidRPr="002F2E04" w:rsidRDefault="001B6DDE" w:rsidP="001B6DDE">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1B6DDE" w14:paraId="7E5DB6C5" w14:textId="77777777" w:rsidTr="002D32E3">
        <w:tc>
          <w:tcPr>
            <w:tcW w:w="9010" w:type="dxa"/>
          </w:tcPr>
          <w:p w14:paraId="0A83D3B6" w14:textId="77777777" w:rsidR="001B6DDE" w:rsidRPr="002F2E04" w:rsidRDefault="001B6DDE" w:rsidP="002D32E3">
            <w:pPr>
              <w:widowControl w:val="0"/>
              <w:spacing w:before="120" w:after="120"/>
              <w:rPr>
                <w:rFonts w:ascii="Arial" w:hAnsi="Arial" w:cs="Arial"/>
                <w:sz w:val="22"/>
              </w:rPr>
            </w:pPr>
            <w:r w:rsidRPr="0037640C">
              <w:rPr>
                <w:rFonts w:ascii="Arial" w:hAnsi="Arial" w:cs="Arial"/>
                <w:sz w:val="22"/>
              </w:rPr>
              <w:t xml:space="preserve">Passed to management  </w:t>
            </w:r>
            <w:r>
              <w:rPr>
                <w:rFonts w:ascii="Arial" w:hAnsi="Arial" w:cs="Arial"/>
                <w:sz w:val="22"/>
              </w:rPr>
              <w:t xml:space="preserve">     </w:t>
            </w:r>
            <w:r w:rsidRPr="0037640C">
              <w:rPr>
                <w:rFonts w:ascii="Arial" w:hAnsi="Arial" w:cs="Arial"/>
                <w:sz w:val="22"/>
              </w:rPr>
              <w:t>Yes</w:t>
            </w:r>
            <w:r>
              <w:rPr>
                <w:rFonts w:ascii="Arial" w:hAnsi="Arial" w:cs="Arial"/>
                <w:sz w:val="22"/>
              </w:rPr>
              <w:t xml:space="preserve"> </w:t>
            </w:r>
            <w:r w:rsidRPr="0037640C">
              <w:rPr>
                <w:rFonts w:ascii="Arial" w:hAnsi="Arial" w:cs="Arial"/>
                <w:sz w:val="22"/>
              </w:rPr>
              <w:t>/</w:t>
            </w:r>
            <w:r>
              <w:rPr>
                <w:rFonts w:ascii="Arial" w:hAnsi="Arial" w:cs="Arial"/>
                <w:sz w:val="22"/>
              </w:rPr>
              <w:t xml:space="preserve"> </w:t>
            </w:r>
            <w:r w:rsidRPr="0037640C">
              <w:rPr>
                <w:rFonts w:ascii="Arial" w:hAnsi="Arial" w:cs="Arial"/>
                <w:sz w:val="22"/>
              </w:rPr>
              <w:t>No</w:t>
            </w:r>
          </w:p>
        </w:tc>
      </w:tr>
    </w:tbl>
    <w:p w14:paraId="37886A63" w14:textId="19DD43DF" w:rsidR="001B6DDE" w:rsidRDefault="001B6DDE" w:rsidP="001B6DDE"/>
    <w:p w14:paraId="58816E98" w14:textId="77777777" w:rsidR="001B6DDE" w:rsidRDefault="001B6DDE">
      <w:pPr>
        <w:spacing w:after="160" w:line="259" w:lineRule="auto"/>
      </w:pPr>
      <w:r>
        <w:br w:type="page"/>
      </w:r>
    </w:p>
    <w:p w14:paraId="604F161A" w14:textId="77777777" w:rsidR="001B6DDE" w:rsidRPr="001B6DDE" w:rsidRDefault="001B6DDE" w:rsidP="001B6DDE">
      <w:pPr>
        <w:pStyle w:val="Heading1"/>
        <w:keepNext w:val="0"/>
        <w:widowControl w:val="0"/>
        <w:pBdr>
          <w:bottom w:val="single" w:sz="4" w:space="1" w:color="595959" w:themeColor="text1" w:themeTint="A6"/>
        </w:pBdr>
        <w:spacing w:after="160"/>
        <w:ind w:left="432" w:hanging="432"/>
        <w:rPr>
          <w:smallCaps/>
          <w:color w:val="auto"/>
        </w:rPr>
      </w:pPr>
      <w:r w:rsidRPr="001B6DDE">
        <w:rPr>
          <w:color w:val="auto"/>
          <w:sz w:val="28"/>
          <w:szCs w:val="28"/>
        </w:rPr>
        <w:lastRenderedPageBreak/>
        <w:t>Third party patient complaint form</w:t>
      </w:r>
    </w:p>
    <w:p w14:paraId="550FCD9E" w14:textId="77777777" w:rsidR="001B6DDE" w:rsidRPr="0037640C" w:rsidRDefault="001B6DDE" w:rsidP="001B6DDE">
      <w:pPr>
        <w:widowControl w:val="0"/>
        <w:rPr>
          <w:rFonts w:ascii="Arial" w:hAnsi="Arial" w:cs="Arial"/>
          <w:b/>
          <w:bCs/>
          <w:sz w:val="16"/>
          <w:szCs w:val="16"/>
        </w:rPr>
      </w:pPr>
    </w:p>
    <w:p w14:paraId="5A500EFF" w14:textId="77777777" w:rsidR="001B6DDE" w:rsidRPr="0037640C" w:rsidRDefault="001B6DDE" w:rsidP="001B6DDE">
      <w:pPr>
        <w:widowControl w:val="0"/>
        <w:rPr>
          <w:rFonts w:ascii="Arial" w:hAnsi="Arial" w:cs="Arial"/>
          <w:b/>
          <w:bCs/>
          <w:sz w:val="16"/>
          <w:szCs w:val="16"/>
        </w:rPr>
      </w:pPr>
    </w:p>
    <w:p w14:paraId="4C5C3C5B" w14:textId="77777777" w:rsidR="001B6DDE" w:rsidRPr="0037640C" w:rsidRDefault="001B6DDE" w:rsidP="001B6DDE">
      <w:pPr>
        <w:widowControl w:val="0"/>
        <w:rPr>
          <w:rFonts w:ascii="Arial" w:hAnsi="Arial" w:cs="Arial"/>
          <w:b/>
          <w:bCs/>
          <w:sz w:val="22"/>
        </w:rPr>
      </w:pPr>
      <w:r w:rsidRPr="0037640C">
        <w:rPr>
          <w:rFonts w:ascii="Arial" w:hAnsi="Arial" w:cs="Arial"/>
          <w:b/>
          <w:bCs/>
          <w:sz w:val="22"/>
        </w:rPr>
        <w:t>SECTION 1: PATIENT DETAILS</w:t>
      </w:r>
    </w:p>
    <w:p w14:paraId="0984423C" w14:textId="77777777" w:rsidR="001B6DDE" w:rsidRPr="0037640C" w:rsidRDefault="001B6DDE" w:rsidP="001B6DDE">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1B6DDE" w:rsidRPr="0037640C" w14:paraId="19231744" w14:textId="77777777" w:rsidTr="002D32E3">
        <w:tc>
          <w:tcPr>
            <w:tcW w:w="1951" w:type="dxa"/>
          </w:tcPr>
          <w:p w14:paraId="31ED9CBD"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tcPr>
          <w:p w14:paraId="03A2C732" w14:textId="77777777" w:rsidR="001B6DDE" w:rsidRPr="0037640C" w:rsidRDefault="001B6DDE" w:rsidP="002D32E3">
            <w:pPr>
              <w:widowControl w:val="0"/>
              <w:spacing w:before="120" w:after="120"/>
              <w:rPr>
                <w:rFonts w:ascii="Arial" w:hAnsi="Arial" w:cs="Arial"/>
                <w:bCs/>
                <w:sz w:val="22"/>
                <w:szCs w:val="22"/>
              </w:rPr>
            </w:pPr>
          </w:p>
        </w:tc>
        <w:tc>
          <w:tcPr>
            <w:tcW w:w="2150" w:type="dxa"/>
          </w:tcPr>
          <w:p w14:paraId="16C0760D" w14:textId="77777777" w:rsidR="001B6DDE" w:rsidRPr="0037640C" w:rsidRDefault="001B6DDE" w:rsidP="002D32E3">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tcPr>
          <w:p w14:paraId="707D7CA1"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2A906F07" w14:textId="77777777" w:rsidTr="002D32E3">
        <w:tc>
          <w:tcPr>
            <w:tcW w:w="1951" w:type="dxa"/>
          </w:tcPr>
          <w:p w14:paraId="72403908"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tcPr>
          <w:p w14:paraId="24D8E3FD" w14:textId="77777777" w:rsidR="001B6DDE" w:rsidRPr="0037640C" w:rsidRDefault="001B6DDE" w:rsidP="002D32E3">
            <w:pPr>
              <w:widowControl w:val="0"/>
              <w:spacing w:before="120" w:after="120"/>
              <w:rPr>
                <w:rFonts w:ascii="Arial" w:hAnsi="Arial" w:cs="Arial"/>
                <w:bCs/>
                <w:sz w:val="22"/>
                <w:szCs w:val="22"/>
              </w:rPr>
            </w:pPr>
          </w:p>
        </w:tc>
        <w:tc>
          <w:tcPr>
            <w:tcW w:w="2150" w:type="dxa"/>
            <w:vMerge w:val="restart"/>
          </w:tcPr>
          <w:tbl>
            <w:tblPr>
              <w:tblW w:w="0" w:type="auto"/>
              <w:tblBorders>
                <w:top w:val="nil"/>
                <w:left w:val="nil"/>
                <w:bottom w:val="nil"/>
                <w:right w:val="nil"/>
              </w:tblBorders>
              <w:tblLook w:val="0000" w:firstRow="0" w:lastRow="0" w:firstColumn="0" w:lastColumn="0" w:noHBand="0" w:noVBand="0"/>
            </w:tblPr>
            <w:tblGrid>
              <w:gridCol w:w="1899"/>
            </w:tblGrid>
            <w:tr w:rsidR="001B6DDE" w:rsidRPr="0037640C" w14:paraId="6F42B6DF" w14:textId="77777777" w:rsidTr="002D32E3">
              <w:trPr>
                <w:trHeight w:val="257"/>
              </w:trPr>
              <w:tc>
                <w:tcPr>
                  <w:tcW w:w="1934" w:type="dxa"/>
                </w:tcPr>
                <w:p w14:paraId="2FAF32F5" w14:textId="77777777" w:rsidR="001B6DDE" w:rsidRPr="0037640C" w:rsidRDefault="001B6DDE" w:rsidP="002D32E3">
                  <w:pPr>
                    <w:pStyle w:val="Default"/>
                    <w:widowControl w:val="0"/>
                    <w:spacing w:before="120" w:after="120"/>
                    <w:ind w:left="-101"/>
                    <w:rPr>
                      <w:sz w:val="22"/>
                      <w:szCs w:val="22"/>
                    </w:rPr>
                  </w:pPr>
                  <w:r w:rsidRPr="0037640C">
                    <w:rPr>
                      <w:bCs/>
                      <w:sz w:val="22"/>
                      <w:szCs w:val="22"/>
                    </w:rPr>
                    <w:t>Address</w:t>
                  </w:r>
                </w:p>
              </w:tc>
            </w:tr>
            <w:tr w:rsidR="001B6DDE" w:rsidRPr="0037640C" w14:paraId="3FBECC56" w14:textId="77777777" w:rsidTr="002D32E3">
              <w:trPr>
                <w:trHeight w:val="280"/>
              </w:trPr>
              <w:tc>
                <w:tcPr>
                  <w:tcW w:w="1934" w:type="dxa"/>
                  <w:vAlign w:val="center"/>
                </w:tcPr>
                <w:p w14:paraId="6D6E68FE" w14:textId="77777777" w:rsidR="001B6DDE" w:rsidRPr="0037640C" w:rsidRDefault="001B6DDE" w:rsidP="002D32E3">
                  <w:pPr>
                    <w:pStyle w:val="Default"/>
                    <w:widowControl w:val="0"/>
                    <w:spacing w:before="120" w:after="120"/>
                    <w:rPr>
                      <w:sz w:val="22"/>
                      <w:szCs w:val="22"/>
                    </w:rPr>
                  </w:pPr>
                  <w:r w:rsidRPr="0037640C">
                    <w:rPr>
                      <w:bCs/>
                      <w:sz w:val="22"/>
                      <w:szCs w:val="22"/>
                    </w:rPr>
                    <w:t xml:space="preserve"> </w:t>
                  </w:r>
                </w:p>
              </w:tc>
            </w:tr>
          </w:tbl>
          <w:p w14:paraId="15B1E705" w14:textId="77777777" w:rsidR="001B6DDE" w:rsidRPr="0037640C" w:rsidRDefault="001B6DDE" w:rsidP="002D32E3">
            <w:pPr>
              <w:widowControl w:val="0"/>
              <w:spacing w:before="120" w:after="120"/>
              <w:rPr>
                <w:rFonts w:ascii="Arial" w:hAnsi="Arial" w:cs="Arial"/>
                <w:bCs/>
                <w:sz w:val="22"/>
                <w:szCs w:val="22"/>
              </w:rPr>
            </w:pPr>
          </w:p>
        </w:tc>
        <w:tc>
          <w:tcPr>
            <w:tcW w:w="2465" w:type="dxa"/>
            <w:vMerge w:val="restart"/>
          </w:tcPr>
          <w:p w14:paraId="64F8743F"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77DA931F" w14:textId="77777777" w:rsidTr="002D32E3">
        <w:tc>
          <w:tcPr>
            <w:tcW w:w="1951" w:type="dxa"/>
            <w:tcBorders>
              <w:bottom w:val="single" w:sz="4" w:space="0" w:color="auto"/>
            </w:tcBorders>
          </w:tcPr>
          <w:p w14:paraId="020026BB"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tcPr>
          <w:p w14:paraId="5ADA7679" w14:textId="77777777" w:rsidR="001B6DDE" w:rsidRPr="0037640C" w:rsidRDefault="001B6DDE" w:rsidP="002D32E3">
            <w:pPr>
              <w:widowControl w:val="0"/>
              <w:spacing w:before="120" w:after="120"/>
              <w:rPr>
                <w:rFonts w:ascii="Arial" w:hAnsi="Arial" w:cs="Arial"/>
                <w:bCs/>
                <w:sz w:val="22"/>
                <w:szCs w:val="22"/>
              </w:rPr>
            </w:pPr>
          </w:p>
        </w:tc>
        <w:tc>
          <w:tcPr>
            <w:tcW w:w="2150" w:type="dxa"/>
            <w:vMerge/>
            <w:tcBorders>
              <w:bottom w:val="single" w:sz="4" w:space="0" w:color="auto"/>
            </w:tcBorders>
          </w:tcPr>
          <w:p w14:paraId="09FFF60D" w14:textId="77777777" w:rsidR="001B6DDE" w:rsidRPr="0037640C" w:rsidRDefault="001B6DDE" w:rsidP="002D32E3">
            <w:pPr>
              <w:widowControl w:val="0"/>
              <w:spacing w:before="120" w:after="120"/>
              <w:rPr>
                <w:rFonts w:ascii="Arial" w:hAnsi="Arial" w:cs="Arial"/>
                <w:bCs/>
                <w:sz w:val="22"/>
                <w:szCs w:val="22"/>
              </w:rPr>
            </w:pPr>
          </w:p>
        </w:tc>
        <w:tc>
          <w:tcPr>
            <w:tcW w:w="2465" w:type="dxa"/>
            <w:vMerge/>
            <w:tcBorders>
              <w:bottom w:val="single" w:sz="4" w:space="0" w:color="auto"/>
            </w:tcBorders>
          </w:tcPr>
          <w:p w14:paraId="3B8EFF07"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561B1691" w14:textId="77777777" w:rsidTr="002D32E3">
        <w:tc>
          <w:tcPr>
            <w:tcW w:w="1951" w:type="dxa"/>
            <w:tcBorders>
              <w:top w:val="single" w:sz="4" w:space="0" w:color="auto"/>
              <w:left w:val="single" w:sz="4" w:space="0" w:color="auto"/>
              <w:bottom w:val="single" w:sz="4" w:space="0" w:color="auto"/>
              <w:right w:val="single" w:sz="4" w:space="0" w:color="auto"/>
            </w:tcBorders>
          </w:tcPr>
          <w:p w14:paraId="174AF577"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tcPr>
          <w:p w14:paraId="31B78A9B" w14:textId="77777777" w:rsidR="001B6DDE" w:rsidRPr="0037640C" w:rsidRDefault="001B6DDE" w:rsidP="002D32E3">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tcPr>
          <w:p w14:paraId="694D34DF"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tcPr>
          <w:p w14:paraId="51F243AD" w14:textId="77777777" w:rsidR="001B6DDE" w:rsidRPr="0037640C" w:rsidRDefault="001B6DDE" w:rsidP="002D32E3">
            <w:pPr>
              <w:widowControl w:val="0"/>
              <w:spacing w:before="120" w:after="120"/>
              <w:rPr>
                <w:rFonts w:ascii="Arial" w:hAnsi="Arial" w:cs="Arial"/>
                <w:bCs/>
                <w:sz w:val="22"/>
                <w:szCs w:val="22"/>
              </w:rPr>
            </w:pPr>
          </w:p>
        </w:tc>
      </w:tr>
    </w:tbl>
    <w:p w14:paraId="683DA6E5" w14:textId="77777777" w:rsidR="001B6DDE" w:rsidRPr="0037640C" w:rsidRDefault="001B6DDE" w:rsidP="001B6DDE">
      <w:pPr>
        <w:widowControl w:val="0"/>
        <w:rPr>
          <w:rFonts w:ascii="Arial" w:hAnsi="Arial" w:cs="Arial"/>
          <w:b/>
          <w:sz w:val="20"/>
          <w:szCs w:val="22"/>
        </w:rPr>
      </w:pPr>
    </w:p>
    <w:p w14:paraId="20388073" w14:textId="77777777" w:rsidR="001B6DDE" w:rsidRPr="0037640C" w:rsidRDefault="001B6DDE" w:rsidP="001B6DDE">
      <w:pPr>
        <w:widowControl w:val="0"/>
        <w:rPr>
          <w:rFonts w:ascii="Arial" w:hAnsi="Arial" w:cs="Arial"/>
          <w:b/>
          <w:sz w:val="20"/>
          <w:szCs w:val="22"/>
        </w:rPr>
      </w:pPr>
    </w:p>
    <w:p w14:paraId="32A48CC7" w14:textId="77777777" w:rsidR="001B6DDE" w:rsidRPr="0037640C" w:rsidRDefault="001B6DDE" w:rsidP="001B6DDE">
      <w:pPr>
        <w:widowControl w:val="0"/>
        <w:rPr>
          <w:rFonts w:ascii="Arial" w:hAnsi="Arial" w:cs="Arial"/>
          <w:b/>
          <w:sz w:val="22"/>
          <w:szCs w:val="22"/>
        </w:rPr>
      </w:pPr>
      <w:r w:rsidRPr="0037640C">
        <w:rPr>
          <w:rFonts w:ascii="Arial" w:hAnsi="Arial" w:cs="Arial"/>
          <w:b/>
          <w:bCs/>
          <w:sz w:val="22"/>
          <w:szCs w:val="22"/>
        </w:rPr>
        <w:t>SECTION 2: THIRD PARTY DETAILS</w:t>
      </w:r>
    </w:p>
    <w:p w14:paraId="6DB96F54" w14:textId="77777777" w:rsidR="001B6DDE" w:rsidRPr="0037640C" w:rsidRDefault="001B6DDE" w:rsidP="001B6DDE">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1B6DDE" w:rsidRPr="0037640C" w14:paraId="308E2CB2" w14:textId="77777777" w:rsidTr="002D32E3">
        <w:tc>
          <w:tcPr>
            <w:tcW w:w="1951" w:type="dxa"/>
          </w:tcPr>
          <w:p w14:paraId="7DF0DCD4"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tcPr>
          <w:p w14:paraId="1C549FD6" w14:textId="77777777" w:rsidR="001B6DDE" w:rsidRPr="0037640C" w:rsidRDefault="001B6DDE" w:rsidP="002D32E3">
            <w:pPr>
              <w:widowControl w:val="0"/>
              <w:spacing w:before="120" w:after="120"/>
              <w:rPr>
                <w:rFonts w:ascii="Arial" w:hAnsi="Arial" w:cs="Arial"/>
                <w:bCs/>
                <w:sz w:val="22"/>
                <w:szCs w:val="22"/>
              </w:rPr>
            </w:pPr>
          </w:p>
        </w:tc>
        <w:tc>
          <w:tcPr>
            <w:tcW w:w="2150" w:type="dxa"/>
          </w:tcPr>
          <w:p w14:paraId="7584A117" w14:textId="77777777" w:rsidR="001B6DDE" w:rsidRPr="0037640C" w:rsidRDefault="001B6DDE" w:rsidP="002D32E3">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tcPr>
          <w:p w14:paraId="7C24F313"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5F981F86" w14:textId="77777777" w:rsidTr="002D32E3">
        <w:tc>
          <w:tcPr>
            <w:tcW w:w="1951" w:type="dxa"/>
          </w:tcPr>
          <w:p w14:paraId="595567D4"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tcPr>
          <w:p w14:paraId="3C7D0E93" w14:textId="77777777" w:rsidR="001B6DDE" w:rsidRPr="0037640C" w:rsidRDefault="001B6DDE" w:rsidP="002D32E3">
            <w:pPr>
              <w:widowControl w:val="0"/>
              <w:spacing w:before="120" w:after="120"/>
              <w:rPr>
                <w:rFonts w:ascii="Arial" w:hAnsi="Arial" w:cs="Arial"/>
                <w:bCs/>
                <w:sz w:val="22"/>
                <w:szCs w:val="22"/>
              </w:rPr>
            </w:pPr>
          </w:p>
        </w:tc>
        <w:tc>
          <w:tcPr>
            <w:tcW w:w="2150" w:type="dxa"/>
            <w:vMerge w:val="restart"/>
          </w:tcPr>
          <w:tbl>
            <w:tblPr>
              <w:tblW w:w="0" w:type="auto"/>
              <w:tblBorders>
                <w:top w:val="nil"/>
                <w:left w:val="nil"/>
                <w:bottom w:val="nil"/>
                <w:right w:val="nil"/>
              </w:tblBorders>
              <w:tblLook w:val="0000" w:firstRow="0" w:lastRow="0" w:firstColumn="0" w:lastColumn="0" w:noHBand="0" w:noVBand="0"/>
            </w:tblPr>
            <w:tblGrid>
              <w:gridCol w:w="1899"/>
            </w:tblGrid>
            <w:tr w:rsidR="001B6DDE" w:rsidRPr="0037640C" w14:paraId="690107EF" w14:textId="77777777" w:rsidTr="002D32E3">
              <w:trPr>
                <w:trHeight w:val="257"/>
              </w:trPr>
              <w:tc>
                <w:tcPr>
                  <w:tcW w:w="1934" w:type="dxa"/>
                </w:tcPr>
                <w:p w14:paraId="24A50016" w14:textId="77777777" w:rsidR="001B6DDE" w:rsidRPr="0037640C" w:rsidRDefault="001B6DDE" w:rsidP="002D32E3">
                  <w:pPr>
                    <w:pStyle w:val="Default"/>
                    <w:widowControl w:val="0"/>
                    <w:spacing w:before="120" w:after="120"/>
                    <w:ind w:left="-101"/>
                    <w:rPr>
                      <w:sz w:val="22"/>
                      <w:szCs w:val="22"/>
                    </w:rPr>
                  </w:pPr>
                  <w:r w:rsidRPr="0037640C">
                    <w:rPr>
                      <w:bCs/>
                      <w:sz w:val="22"/>
                      <w:szCs w:val="22"/>
                    </w:rPr>
                    <w:t>Address</w:t>
                  </w:r>
                </w:p>
              </w:tc>
            </w:tr>
            <w:tr w:rsidR="001B6DDE" w:rsidRPr="0037640C" w14:paraId="23D577BD" w14:textId="77777777" w:rsidTr="002D32E3">
              <w:trPr>
                <w:trHeight w:val="280"/>
              </w:trPr>
              <w:tc>
                <w:tcPr>
                  <w:tcW w:w="1934" w:type="dxa"/>
                  <w:vAlign w:val="center"/>
                </w:tcPr>
                <w:p w14:paraId="679A41A6" w14:textId="77777777" w:rsidR="001B6DDE" w:rsidRPr="0037640C" w:rsidRDefault="001B6DDE" w:rsidP="002D32E3">
                  <w:pPr>
                    <w:pStyle w:val="Default"/>
                    <w:widowControl w:val="0"/>
                    <w:spacing w:before="120" w:after="120"/>
                    <w:rPr>
                      <w:sz w:val="22"/>
                      <w:szCs w:val="22"/>
                    </w:rPr>
                  </w:pPr>
                  <w:r w:rsidRPr="0037640C">
                    <w:rPr>
                      <w:bCs/>
                      <w:sz w:val="22"/>
                      <w:szCs w:val="22"/>
                    </w:rPr>
                    <w:t xml:space="preserve"> </w:t>
                  </w:r>
                </w:p>
              </w:tc>
            </w:tr>
          </w:tbl>
          <w:p w14:paraId="4F5F5FDB" w14:textId="77777777" w:rsidR="001B6DDE" w:rsidRPr="0037640C" w:rsidRDefault="001B6DDE" w:rsidP="002D32E3">
            <w:pPr>
              <w:widowControl w:val="0"/>
              <w:spacing w:before="120" w:after="120"/>
              <w:rPr>
                <w:rFonts w:ascii="Arial" w:hAnsi="Arial" w:cs="Arial"/>
                <w:bCs/>
                <w:sz w:val="22"/>
                <w:szCs w:val="22"/>
              </w:rPr>
            </w:pPr>
          </w:p>
        </w:tc>
        <w:tc>
          <w:tcPr>
            <w:tcW w:w="2465" w:type="dxa"/>
            <w:vMerge w:val="restart"/>
          </w:tcPr>
          <w:p w14:paraId="18ED385E"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257544C0" w14:textId="77777777" w:rsidTr="002D32E3">
        <w:tc>
          <w:tcPr>
            <w:tcW w:w="1951" w:type="dxa"/>
          </w:tcPr>
          <w:p w14:paraId="69FE4C6A"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Pr>
          <w:p w14:paraId="5BC67E8F" w14:textId="77777777" w:rsidR="001B6DDE" w:rsidRPr="0037640C" w:rsidRDefault="001B6DDE" w:rsidP="002D32E3">
            <w:pPr>
              <w:widowControl w:val="0"/>
              <w:spacing w:before="120" w:after="120"/>
              <w:rPr>
                <w:rFonts w:ascii="Arial" w:hAnsi="Arial" w:cs="Arial"/>
                <w:bCs/>
                <w:sz w:val="22"/>
                <w:szCs w:val="22"/>
              </w:rPr>
            </w:pPr>
          </w:p>
        </w:tc>
        <w:tc>
          <w:tcPr>
            <w:tcW w:w="2150" w:type="dxa"/>
            <w:vMerge/>
          </w:tcPr>
          <w:p w14:paraId="68F21E0C" w14:textId="77777777" w:rsidR="001B6DDE" w:rsidRPr="0037640C" w:rsidRDefault="001B6DDE" w:rsidP="002D32E3">
            <w:pPr>
              <w:widowControl w:val="0"/>
              <w:spacing w:before="120" w:after="120"/>
              <w:rPr>
                <w:rFonts w:ascii="Arial" w:hAnsi="Arial" w:cs="Arial"/>
                <w:bCs/>
                <w:sz w:val="22"/>
                <w:szCs w:val="22"/>
              </w:rPr>
            </w:pPr>
          </w:p>
        </w:tc>
        <w:tc>
          <w:tcPr>
            <w:tcW w:w="2465" w:type="dxa"/>
            <w:vMerge/>
          </w:tcPr>
          <w:p w14:paraId="2B7793FE" w14:textId="77777777" w:rsidR="001B6DDE" w:rsidRPr="0037640C" w:rsidRDefault="001B6DDE" w:rsidP="002D32E3">
            <w:pPr>
              <w:widowControl w:val="0"/>
              <w:spacing w:before="120" w:after="120"/>
              <w:rPr>
                <w:rFonts w:ascii="Arial" w:hAnsi="Arial" w:cs="Arial"/>
                <w:bCs/>
                <w:sz w:val="22"/>
                <w:szCs w:val="22"/>
              </w:rPr>
            </w:pPr>
          </w:p>
        </w:tc>
      </w:tr>
      <w:tr w:rsidR="001B6DDE" w:rsidRPr="0037640C" w14:paraId="0756394B" w14:textId="77777777" w:rsidTr="002D32E3">
        <w:tc>
          <w:tcPr>
            <w:tcW w:w="1951" w:type="dxa"/>
          </w:tcPr>
          <w:p w14:paraId="1EDB4C8C"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Pr>
          <w:p w14:paraId="5E1465AF" w14:textId="77777777" w:rsidR="001B6DDE" w:rsidRPr="0037640C" w:rsidRDefault="001B6DDE" w:rsidP="002D32E3">
            <w:pPr>
              <w:widowControl w:val="0"/>
              <w:spacing w:before="120" w:after="120"/>
              <w:rPr>
                <w:rFonts w:ascii="Arial" w:hAnsi="Arial" w:cs="Arial"/>
                <w:bCs/>
                <w:sz w:val="22"/>
                <w:szCs w:val="22"/>
              </w:rPr>
            </w:pPr>
          </w:p>
        </w:tc>
        <w:tc>
          <w:tcPr>
            <w:tcW w:w="2150" w:type="dxa"/>
          </w:tcPr>
          <w:p w14:paraId="4F8DC7B6" w14:textId="77777777" w:rsidR="001B6DDE" w:rsidRPr="0037640C" w:rsidRDefault="001B6DDE" w:rsidP="002D32E3">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Pr>
          <w:p w14:paraId="0D33627E" w14:textId="77777777" w:rsidR="001B6DDE" w:rsidRPr="0037640C" w:rsidRDefault="001B6DDE" w:rsidP="002D32E3">
            <w:pPr>
              <w:widowControl w:val="0"/>
              <w:spacing w:before="120" w:after="120"/>
              <w:rPr>
                <w:rFonts w:ascii="Arial" w:hAnsi="Arial" w:cs="Arial"/>
                <w:bCs/>
                <w:sz w:val="22"/>
                <w:szCs w:val="22"/>
              </w:rPr>
            </w:pPr>
          </w:p>
        </w:tc>
      </w:tr>
    </w:tbl>
    <w:p w14:paraId="11E0AA98" w14:textId="77777777" w:rsidR="001B6DDE" w:rsidRPr="0037640C" w:rsidRDefault="001B6DDE" w:rsidP="001B6DDE">
      <w:pPr>
        <w:widowControl w:val="0"/>
        <w:rPr>
          <w:rFonts w:ascii="Arial" w:hAnsi="Arial" w:cs="Arial"/>
          <w:b/>
          <w:sz w:val="22"/>
          <w:szCs w:val="22"/>
        </w:rPr>
      </w:pPr>
    </w:p>
    <w:p w14:paraId="72FD5378" w14:textId="77777777" w:rsidR="001B6DDE" w:rsidRPr="0037640C" w:rsidRDefault="001B6DDE" w:rsidP="001B6DDE">
      <w:pPr>
        <w:widowControl w:val="0"/>
        <w:rPr>
          <w:rFonts w:ascii="Arial" w:hAnsi="Arial" w:cs="Arial"/>
          <w:b/>
          <w:sz w:val="22"/>
          <w:szCs w:val="22"/>
        </w:rPr>
      </w:pPr>
    </w:p>
    <w:p w14:paraId="7B782304" w14:textId="77777777" w:rsidR="001B6DDE" w:rsidRPr="0037640C" w:rsidRDefault="001B6DDE" w:rsidP="001B6DDE">
      <w:pPr>
        <w:widowControl w:val="0"/>
        <w:rPr>
          <w:rFonts w:ascii="Arial" w:hAnsi="Arial" w:cs="Arial"/>
          <w:b/>
          <w:bCs/>
          <w:sz w:val="22"/>
          <w:szCs w:val="22"/>
        </w:rPr>
      </w:pPr>
      <w:r w:rsidRPr="0037640C">
        <w:rPr>
          <w:rFonts w:ascii="Arial" w:hAnsi="Arial" w:cs="Arial"/>
          <w:b/>
          <w:bCs/>
          <w:sz w:val="22"/>
          <w:szCs w:val="22"/>
        </w:rPr>
        <w:t>SECTION 3: DECLARATION</w:t>
      </w:r>
    </w:p>
    <w:p w14:paraId="4AE45D8B" w14:textId="77777777" w:rsidR="001B6DDE" w:rsidRPr="0037640C" w:rsidRDefault="001B6DDE" w:rsidP="001B6DDE">
      <w:pPr>
        <w:widowControl w:val="0"/>
        <w:rPr>
          <w:rFonts w:ascii="Arial" w:hAnsi="Arial" w:cs="Arial"/>
          <w:b/>
          <w:bCs/>
          <w:sz w:val="22"/>
          <w:szCs w:val="22"/>
        </w:rPr>
      </w:pPr>
    </w:p>
    <w:p w14:paraId="35E57889" w14:textId="77777777" w:rsidR="001B6DDE" w:rsidRPr="0037640C" w:rsidRDefault="001B6DDE" w:rsidP="001B6DDE">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3F4DEDD8" w14:textId="77777777" w:rsidR="001B6DDE" w:rsidRPr="0037640C" w:rsidRDefault="001B6DDE" w:rsidP="001B6DDE">
      <w:pPr>
        <w:widowControl w:val="0"/>
        <w:rPr>
          <w:rFonts w:ascii="Arial" w:hAnsi="Arial" w:cs="Arial"/>
          <w:bCs/>
          <w:sz w:val="22"/>
          <w:szCs w:val="22"/>
        </w:rPr>
      </w:pPr>
    </w:p>
    <w:p w14:paraId="2BAA5BA6" w14:textId="77777777" w:rsidR="001B6DDE" w:rsidRPr="0037640C" w:rsidRDefault="001B6DDE" w:rsidP="001B6DDE">
      <w:pPr>
        <w:widowControl w:val="0"/>
        <w:rPr>
          <w:rFonts w:ascii="Arial" w:hAnsi="Arial" w:cs="Arial"/>
          <w:bCs/>
          <w:sz w:val="22"/>
          <w:szCs w:val="22"/>
        </w:rPr>
      </w:pPr>
      <w:r w:rsidRPr="0037640C">
        <w:rPr>
          <w:rFonts w:ascii="Arial" w:hAnsi="Arial" w:cs="Arial"/>
          <w:bCs/>
          <w:sz w:val="22"/>
          <w:szCs w:val="22"/>
        </w:rPr>
        <w:t>This authority is for an indefinite period</w:t>
      </w:r>
      <w:r>
        <w:rPr>
          <w:rFonts w:ascii="Arial" w:hAnsi="Arial" w:cs="Arial"/>
          <w:bCs/>
          <w:sz w:val="22"/>
          <w:szCs w:val="22"/>
        </w:rPr>
        <w:t xml:space="preserve"> </w:t>
      </w:r>
      <w:r w:rsidRPr="0037640C">
        <w:rPr>
          <w:rFonts w:ascii="Arial" w:hAnsi="Arial" w:cs="Arial"/>
          <w:bCs/>
          <w:sz w:val="22"/>
          <w:szCs w:val="22"/>
        </w:rPr>
        <w:t>/</w:t>
      </w:r>
      <w:r>
        <w:rPr>
          <w:rFonts w:ascii="Arial" w:hAnsi="Arial" w:cs="Arial"/>
          <w:bCs/>
          <w:sz w:val="22"/>
          <w:szCs w:val="22"/>
        </w:rPr>
        <w:t xml:space="preserve"> </w:t>
      </w:r>
      <w:r w:rsidRPr="0037640C">
        <w:rPr>
          <w:rFonts w:ascii="Arial" w:hAnsi="Arial" w:cs="Arial"/>
          <w:bCs/>
          <w:sz w:val="22"/>
          <w:szCs w:val="22"/>
        </w:rPr>
        <w:t>for a limited period only</w:t>
      </w:r>
      <w:r>
        <w:rPr>
          <w:rFonts w:ascii="Arial" w:hAnsi="Arial" w:cs="Arial"/>
          <w:bCs/>
          <w:sz w:val="22"/>
          <w:szCs w:val="22"/>
        </w:rPr>
        <w:t xml:space="preserve"> [</w:t>
      </w:r>
      <w:r w:rsidRPr="002F2E04">
        <w:rPr>
          <w:rFonts w:ascii="Arial" w:hAnsi="Arial" w:cs="Arial"/>
          <w:bCs/>
          <w:sz w:val="22"/>
          <w:szCs w:val="22"/>
          <w:highlight w:val="yellow"/>
        </w:rPr>
        <w:t xml:space="preserve">delete as </w:t>
      </w:r>
      <w:r w:rsidRPr="009F3C7E">
        <w:rPr>
          <w:rFonts w:ascii="Arial" w:hAnsi="Arial" w:cs="Arial"/>
          <w:bCs/>
          <w:sz w:val="22"/>
          <w:szCs w:val="22"/>
          <w:highlight w:val="yellow"/>
        </w:rPr>
        <w:t>appropriate</w:t>
      </w:r>
      <w:r>
        <w:rPr>
          <w:rFonts w:ascii="Arial" w:hAnsi="Arial" w:cs="Arial"/>
          <w:bCs/>
          <w:sz w:val="22"/>
          <w:szCs w:val="22"/>
        </w:rPr>
        <w:t>].</w:t>
      </w:r>
    </w:p>
    <w:p w14:paraId="418AC386" w14:textId="77777777" w:rsidR="001B6DDE" w:rsidRPr="0037640C" w:rsidRDefault="001B6DDE" w:rsidP="001B6DDE">
      <w:pPr>
        <w:widowControl w:val="0"/>
        <w:rPr>
          <w:rFonts w:ascii="Arial" w:hAnsi="Arial" w:cs="Arial"/>
          <w:bCs/>
          <w:sz w:val="22"/>
          <w:szCs w:val="22"/>
        </w:rPr>
      </w:pPr>
    </w:p>
    <w:p w14:paraId="037BCBD1" w14:textId="77777777" w:rsidR="001B6DDE" w:rsidRPr="0037640C" w:rsidRDefault="001B6DDE" w:rsidP="001B6DDE">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roofErr w:type="gramStart"/>
      <w:r w:rsidRPr="0037640C">
        <w:rPr>
          <w:rFonts w:ascii="Arial" w:hAnsi="Arial" w:cs="Arial"/>
          <w:bCs/>
          <w:sz w:val="22"/>
          <w:szCs w:val="22"/>
        </w:rPr>
        <w:t>…./</w:t>
      </w:r>
      <w:proofErr w:type="gramEnd"/>
      <w:r w:rsidRPr="0037640C">
        <w:rPr>
          <w:rFonts w:ascii="Arial" w:hAnsi="Arial" w:cs="Arial"/>
          <w:bCs/>
          <w:sz w:val="22"/>
          <w:szCs w:val="22"/>
        </w:rPr>
        <w:t>…</w:t>
      </w:r>
      <w:proofErr w:type="gramStart"/>
      <w:r w:rsidRPr="0037640C">
        <w:rPr>
          <w:rFonts w:ascii="Arial" w:hAnsi="Arial" w:cs="Arial"/>
          <w:bCs/>
          <w:sz w:val="22"/>
          <w:szCs w:val="22"/>
        </w:rPr>
        <w:t>…./</w:t>
      </w:r>
      <w:proofErr w:type="gramEnd"/>
      <w:r w:rsidRPr="0037640C">
        <w:rPr>
          <w:rFonts w:ascii="Arial" w:hAnsi="Arial" w:cs="Arial"/>
          <w:bCs/>
          <w:sz w:val="22"/>
          <w:szCs w:val="22"/>
        </w:rPr>
        <w:t>…….</w:t>
      </w:r>
    </w:p>
    <w:p w14:paraId="3F46C620" w14:textId="77777777" w:rsidR="001B6DDE" w:rsidRPr="0037640C" w:rsidRDefault="001B6DDE" w:rsidP="001B6DDE">
      <w:pPr>
        <w:widowControl w:val="0"/>
        <w:rPr>
          <w:rFonts w:ascii="Arial" w:hAnsi="Arial" w:cs="Arial"/>
          <w:bCs/>
          <w:sz w:val="22"/>
          <w:szCs w:val="22"/>
        </w:rPr>
      </w:pPr>
    </w:p>
    <w:p w14:paraId="192B921E" w14:textId="77777777" w:rsidR="001B6DDE" w:rsidRPr="0037640C" w:rsidRDefault="001B6DDE" w:rsidP="001B6DDE">
      <w:pPr>
        <w:widowControl w:val="0"/>
        <w:rPr>
          <w:rFonts w:ascii="Arial" w:hAnsi="Arial" w:cs="Arial"/>
          <w:bCs/>
          <w:sz w:val="22"/>
          <w:szCs w:val="22"/>
        </w:rPr>
      </w:pPr>
    </w:p>
    <w:p w14:paraId="3791503B" w14:textId="77777777" w:rsidR="001B6DDE" w:rsidRPr="0037640C" w:rsidRDefault="001B6DDE" w:rsidP="001B6DDE">
      <w:pPr>
        <w:widowControl w:val="0"/>
        <w:rPr>
          <w:rFonts w:ascii="Arial" w:hAnsi="Arial" w:cs="Arial"/>
          <w:b/>
          <w:bCs/>
          <w:sz w:val="22"/>
          <w:szCs w:val="22"/>
        </w:rPr>
      </w:pPr>
      <w:r w:rsidRPr="0037640C">
        <w:rPr>
          <w:rFonts w:ascii="Arial" w:hAnsi="Arial" w:cs="Arial"/>
          <w:b/>
          <w:bCs/>
          <w:sz w:val="22"/>
          <w:szCs w:val="22"/>
        </w:rPr>
        <w:t>SECTION 4: SIGNATURE</w:t>
      </w:r>
    </w:p>
    <w:p w14:paraId="5CBFBE46" w14:textId="77777777" w:rsidR="001B6DDE" w:rsidRPr="0037640C" w:rsidRDefault="001B6DDE" w:rsidP="001B6DDE">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1B6DDE" w:rsidRPr="0037640C" w14:paraId="606AD68D" w14:textId="77777777" w:rsidTr="002D32E3">
        <w:tc>
          <w:tcPr>
            <w:tcW w:w="2548" w:type="dxa"/>
            <w:tcBorders>
              <w:bottom w:val="single" w:sz="4" w:space="0" w:color="auto"/>
            </w:tcBorders>
          </w:tcPr>
          <w:p w14:paraId="42F37146"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tcPr>
          <w:p w14:paraId="104D6F36" w14:textId="77777777" w:rsidR="001B6DDE" w:rsidRPr="0037640C" w:rsidRDefault="001B6DDE" w:rsidP="002D32E3">
            <w:pPr>
              <w:widowControl w:val="0"/>
              <w:spacing w:before="120" w:after="120"/>
              <w:rPr>
                <w:rFonts w:ascii="Arial" w:hAnsi="Arial" w:cs="Arial"/>
                <w:sz w:val="22"/>
                <w:szCs w:val="22"/>
              </w:rPr>
            </w:pPr>
          </w:p>
        </w:tc>
        <w:tc>
          <w:tcPr>
            <w:tcW w:w="2549" w:type="dxa"/>
            <w:tcBorders>
              <w:bottom w:val="single" w:sz="4" w:space="0" w:color="auto"/>
            </w:tcBorders>
          </w:tcPr>
          <w:p w14:paraId="05B029DC"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tcPr>
          <w:p w14:paraId="52429C16" w14:textId="77777777" w:rsidR="001B6DDE" w:rsidRPr="0037640C" w:rsidRDefault="001B6DDE" w:rsidP="002D32E3">
            <w:pPr>
              <w:widowControl w:val="0"/>
              <w:spacing w:before="120" w:after="120"/>
              <w:rPr>
                <w:rFonts w:ascii="Arial" w:hAnsi="Arial" w:cs="Arial"/>
                <w:sz w:val="22"/>
                <w:szCs w:val="22"/>
              </w:rPr>
            </w:pPr>
          </w:p>
        </w:tc>
      </w:tr>
      <w:tr w:rsidR="001B6DDE" w:rsidRPr="0037640C" w14:paraId="17491A4E" w14:textId="77777777" w:rsidTr="002D32E3">
        <w:tc>
          <w:tcPr>
            <w:tcW w:w="2548" w:type="dxa"/>
            <w:tcBorders>
              <w:top w:val="single" w:sz="4" w:space="0" w:color="auto"/>
              <w:left w:val="single" w:sz="4" w:space="0" w:color="auto"/>
              <w:bottom w:val="single" w:sz="4" w:space="0" w:color="auto"/>
              <w:right w:val="single" w:sz="4" w:space="0" w:color="auto"/>
            </w:tcBorders>
          </w:tcPr>
          <w:p w14:paraId="7DB5C1E6"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tcPr>
          <w:p w14:paraId="40DC9D39" w14:textId="77777777" w:rsidR="001B6DDE" w:rsidRPr="0037640C" w:rsidRDefault="001B6DDE" w:rsidP="002D32E3">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tcPr>
          <w:p w14:paraId="6A887988" w14:textId="77777777" w:rsidR="001B6DDE" w:rsidRPr="0037640C" w:rsidRDefault="001B6DDE" w:rsidP="002D32E3">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tcPr>
          <w:p w14:paraId="10AB50D8" w14:textId="77777777" w:rsidR="001B6DDE" w:rsidRPr="0037640C" w:rsidRDefault="001B6DDE" w:rsidP="002D32E3">
            <w:pPr>
              <w:widowControl w:val="0"/>
              <w:spacing w:before="120" w:after="120"/>
              <w:rPr>
                <w:rFonts w:ascii="Arial" w:hAnsi="Arial" w:cs="Arial"/>
                <w:sz w:val="22"/>
                <w:szCs w:val="22"/>
              </w:rPr>
            </w:pPr>
          </w:p>
        </w:tc>
      </w:tr>
    </w:tbl>
    <w:p w14:paraId="70C392A2" w14:textId="77777777" w:rsidR="00620526" w:rsidRPr="001B6DDE" w:rsidRDefault="00620526" w:rsidP="001B6DDE"/>
    <w:sectPr w:rsidR="00620526" w:rsidRPr="001B6D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AE55" w14:textId="77777777" w:rsidR="00B8146A" w:rsidRDefault="00B8146A" w:rsidP="001B6DDE">
      <w:r>
        <w:separator/>
      </w:r>
    </w:p>
  </w:endnote>
  <w:endnote w:type="continuationSeparator" w:id="0">
    <w:p w14:paraId="03C6BEB6" w14:textId="77777777" w:rsidR="00B8146A" w:rsidRDefault="00B8146A" w:rsidP="001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CC9A" w14:textId="77777777" w:rsidR="00B8146A" w:rsidRDefault="00B8146A" w:rsidP="001B6DDE">
      <w:r>
        <w:separator/>
      </w:r>
    </w:p>
  </w:footnote>
  <w:footnote w:type="continuationSeparator" w:id="0">
    <w:p w14:paraId="14B60F5B" w14:textId="77777777" w:rsidR="00B8146A" w:rsidRDefault="00B8146A" w:rsidP="001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3AC5" w14:textId="437D16BD" w:rsidR="001B6DDE" w:rsidRDefault="001B6DDE">
    <w:pPr>
      <w:pStyle w:val="Header"/>
    </w:pPr>
    <w:r>
      <w:rPr>
        <w:noProof/>
      </w:rPr>
      <w:drawing>
        <wp:anchor distT="0" distB="0" distL="114300" distR="114300" simplePos="0" relativeHeight="251659264" behindDoc="1" locked="0" layoutInCell="1" allowOverlap="1" wp14:anchorId="30DE28ED" wp14:editId="3790A7DA">
          <wp:simplePos x="0" y="0"/>
          <wp:positionH relativeFrom="margin">
            <wp:posOffset>5019675</wp:posOffset>
          </wp:positionH>
          <wp:positionV relativeFrom="paragraph">
            <wp:posOffset>-219710</wp:posOffset>
          </wp:positionV>
          <wp:extent cx="1219200" cy="686435"/>
          <wp:effectExtent l="0" t="0" r="0" b="0"/>
          <wp:wrapTight wrapText="bothSides">
            <wp:wrapPolygon edited="0">
              <wp:start x="0" y="0"/>
              <wp:lineTo x="0" y="20981"/>
              <wp:lineTo x="21263" y="20981"/>
              <wp:lineTo x="21263" y="0"/>
              <wp:lineTo x="0" y="0"/>
            </wp:wrapPolygon>
          </wp:wrapTight>
          <wp:docPr id="280804143" name="Picture 1" descr="A logo for a medic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medical practi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920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DE"/>
    <w:rsid w:val="001B6DDE"/>
    <w:rsid w:val="005A1DBF"/>
    <w:rsid w:val="00620526"/>
    <w:rsid w:val="00AD4888"/>
    <w:rsid w:val="00B8146A"/>
    <w:rsid w:val="00C75D4C"/>
    <w:rsid w:val="00F82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CFAB"/>
  <w15:chartTrackingRefBased/>
  <w15:docId w15:val="{99638445-95BA-451A-96A3-68BC57FD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DD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B6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6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6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6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B6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B6D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B6D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B6D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B6D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DDE"/>
    <w:rPr>
      <w:rFonts w:eastAsiaTheme="majorEastAsia" w:cstheme="majorBidi"/>
      <w:color w:val="272727" w:themeColor="text1" w:themeTint="D8"/>
    </w:rPr>
  </w:style>
  <w:style w:type="paragraph" w:styleId="Title">
    <w:name w:val="Title"/>
    <w:basedOn w:val="Normal"/>
    <w:next w:val="Normal"/>
    <w:link w:val="TitleChar"/>
    <w:uiPriority w:val="10"/>
    <w:qFormat/>
    <w:rsid w:val="001B6D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DDE"/>
    <w:pPr>
      <w:spacing w:before="160"/>
      <w:jc w:val="center"/>
    </w:pPr>
    <w:rPr>
      <w:i/>
      <w:iCs/>
      <w:color w:val="404040" w:themeColor="text1" w:themeTint="BF"/>
    </w:rPr>
  </w:style>
  <w:style w:type="character" w:customStyle="1" w:styleId="QuoteChar">
    <w:name w:val="Quote Char"/>
    <w:basedOn w:val="DefaultParagraphFont"/>
    <w:link w:val="Quote"/>
    <w:uiPriority w:val="29"/>
    <w:rsid w:val="001B6DDE"/>
    <w:rPr>
      <w:i/>
      <w:iCs/>
      <w:color w:val="404040" w:themeColor="text1" w:themeTint="BF"/>
    </w:rPr>
  </w:style>
  <w:style w:type="paragraph" w:styleId="ListParagraph">
    <w:name w:val="List Paragraph"/>
    <w:basedOn w:val="Normal"/>
    <w:uiPriority w:val="34"/>
    <w:qFormat/>
    <w:rsid w:val="001B6DDE"/>
    <w:pPr>
      <w:ind w:left="720"/>
      <w:contextualSpacing/>
    </w:pPr>
  </w:style>
  <w:style w:type="character" w:styleId="IntenseEmphasis">
    <w:name w:val="Intense Emphasis"/>
    <w:basedOn w:val="DefaultParagraphFont"/>
    <w:uiPriority w:val="21"/>
    <w:qFormat/>
    <w:rsid w:val="001B6DDE"/>
    <w:rPr>
      <w:i/>
      <w:iCs/>
      <w:color w:val="0F4761" w:themeColor="accent1" w:themeShade="BF"/>
    </w:rPr>
  </w:style>
  <w:style w:type="paragraph" w:styleId="IntenseQuote">
    <w:name w:val="Intense Quote"/>
    <w:basedOn w:val="Normal"/>
    <w:next w:val="Normal"/>
    <w:link w:val="IntenseQuoteChar"/>
    <w:uiPriority w:val="30"/>
    <w:qFormat/>
    <w:rsid w:val="001B6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DDE"/>
    <w:rPr>
      <w:i/>
      <w:iCs/>
      <w:color w:val="0F4761" w:themeColor="accent1" w:themeShade="BF"/>
    </w:rPr>
  </w:style>
  <w:style w:type="character" w:styleId="IntenseReference">
    <w:name w:val="Intense Reference"/>
    <w:basedOn w:val="DefaultParagraphFont"/>
    <w:uiPriority w:val="32"/>
    <w:qFormat/>
    <w:rsid w:val="001B6DDE"/>
    <w:rPr>
      <w:b/>
      <w:bCs/>
      <w:smallCaps/>
      <w:color w:val="0F4761" w:themeColor="accent1" w:themeShade="BF"/>
      <w:spacing w:val="5"/>
    </w:rPr>
  </w:style>
  <w:style w:type="paragraph" w:styleId="Header">
    <w:name w:val="header"/>
    <w:basedOn w:val="Normal"/>
    <w:link w:val="HeaderChar"/>
    <w:uiPriority w:val="99"/>
    <w:unhideWhenUsed/>
    <w:rsid w:val="001B6DDE"/>
    <w:pPr>
      <w:tabs>
        <w:tab w:val="center" w:pos="4513"/>
        <w:tab w:val="right" w:pos="9026"/>
      </w:tabs>
    </w:pPr>
  </w:style>
  <w:style w:type="character" w:customStyle="1" w:styleId="HeaderChar">
    <w:name w:val="Header Char"/>
    <w:basedOn w:val="DefaultParagraphFont"/>
    <w:link w:val="Header"/>
    <w:uiPriority w:val="99"/>
    <w:rsid w:val="001B6DDE"/>
  </w:style>
  <w:style w:type="paragraph" w:styleId="Footer">
    <w:name w:val="footer"/>
    <w:basedOn w:val="Normal"/>
    <w:link w:val="FooterChar"/>
    <w:uiPriority w:val="99"/>
    <w:unhideWhenUsed/>
    <w:rsid w:val="001B6DDE"/>
    <w:pPr>
      <w:tabs>
        <w:tab w:val="center" w:pos="4513"/>
        <w:tab w:val="right" w:pos="9026"/>
      </w:tabs>
    </w:pPr>
  </w:style>
  <w:style w:type="character" w:customStyle="1" w:styleId="FooterChar">
    <w:name w:val="Footer Char"/>
    <w:basedOn w:val="DefaultParagraphFont"/>
    <w:link w:val="Footer"/>
    <w:uiPriority w:val="99"/>
    <w:rsid w:val="001B6DDE"/>
  </w:style>
  <w:style w:type="table" w:styleId="TableGrid">
    <w:name w:val="Table Grid"/>
    <w:basedOn w:val="TableNormal"/>
    <w:rsid w:val="001B6DD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6DDE"/>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9.png@01DA275D.4A5188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BILES, Sarah (WOODSIDE MEDICAL PRACTICE)</dc:creator>
  <cp:keywords/>
  <dc:description/>
  <cp:lastModifiedBy>FURNIVAL, Rebecca (WOODSIDE MEDICAL PRACTICE)</cp:lastModifiedBy>
  <cp:revision>2</cp:revision>
  <cp:lastPrinted>2025-07-11T07:44:00Z</cp:lastPrinted>
  <dcterms:created xsi:type="dcterms:W3CDTF">2025-07-11T11:07:00Z</dcterms:created>
  <dcterms:modified xsi:type="dcterms:W3CDTF">2025-07-11T11:07:00Z</dcterms:modified>
</cp:coreProperties>
</file>